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5" w:rsidRDefault="000912C8" w:rsidP="00091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 WORKSHEET 17</w:t>
      </w:r>
    </w:p>
    <w:p w:rsidR="00D43CFF" w:rsidRPr="00D43CFF" w:rsidRDefault="00D43CFF" w:rsidP="00D43CFF">
      <w:pPr>
        <w:jc w:val="center"/>
        <w:rPr>
          <w:color w:val="FF0000"/>
          <w:sz w:val="28"/>
          <w:szCs w:val="28"/>
        </w:rPr>
      </w:pPr>
      <w:r w:rsidRPr="00D43CFF">
        <w:rPr>
          <w:b/>
          <w:color w:val="FF0000"/>
          <w:sz w:val="28"/>
          <w:szCs w:val="28"/>
        </w:rPr>
        <w:t>BEFORE WE START: ARE THERE ANY QUESTIONS ON</w:t>
      </w:r>
      <w:r>
        <w:rPr>
          <w:b/>
          <w:color w:val="FF0000"/>
          <w:sz w:val="28"/>
          <w:szCs w:val="28"/>
        </w:rPr>
        <w:t xml:space="preserve"> THE</w:t>
      </w:r>
      <w:r w:rsidRPr="00D43CFF">
        <w:rPr>
          <w:b/>
          <w:color w:val="FF0000"/>
          <w:sz w:val="28"/>
          <w:szCs w:val="28"/>
        </w:rPr>
        <w:t xml:space="preserve"> TEST MATERIAL?</w:t>
      </w:r>
    </w:p>
    <w:p w:rsidR="008122A3" w:rsidRDefault="008122A3" w:rsidP="000912C8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 X-ray of a wavelength of .5 nm (nanometers) has how much energy?</w:t>
      </w:r>
      <w:r w:rsidR="009C3BDA">
        <w:rPr>
          <w:rFonts w:ascii="Calibri" w:eastAsia="Calibri" w:hAnsi="Calibri" w:cs="Times New Roman"/>
          <w:sz w:val="24"/>
          <w:szCs w:val="24"/>
        </w:rPr>
        <w:t xml:space="preserve"> Compare this with </w:t>
      </w:r>
      <w:proofErr w:type="gramStart"/>
      <w:r w:rsidR="009C3BDA">
        <w:rPr>
          <w:rFonts w:ascii="Calibri" w:eastAsia="Calibri" w:hAnsi="Calibri" w:cs="Times New Roman"/>
          <w:sz w:val="24"/>
          <w:szCs w:val="24"/>
        </w:rPr>
        <w:t>the  energy</w:t>
      </w:r>
      <w:proofErr w:type="gramEnd"/>
      <w:r w:rsidR="009C3BDA">
        <w:rPr>
          <w:rFonts w:ascii="Calibri" w:eastAsia="Calibri" w:hAnsi="Calibri" w:cs="Times New Roman"/>
          <w:sz w:val="24"/>
          <w:szCs w:val="24"/>
        </w:rPr>
        <w:t xml:space="preserve"> of a 5 meter radio wave….which has more energy?</w:t>
      </w:r>
    </w:p>
    <w:p w:rsidR="008122A3" w:rsidRDefault="008122A3" w:rsidP="008122A3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8122A3" w:rsidRDefault="008122A3" w:rsidP="008122A3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8122A3" w:rsidRDefault="008122A3" w:rsidP="008122A3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D43CFF" w:rsidRDefault="00D43CFF" w:rsidP="000912C8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An electron on the Hydrogen atom goes from the third energy level to the ground state. Is this an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exo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or endothermic process and how much energy is absorbed/released?</w:t>
      </w:r>
    </w:p>
    <w:p w:rsidR="00D43CFF" w:rsidRDefault="00D43CFF" w:rsidP="00D43CFF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D43CFF" w:rsidRDefault="00D43CFF" w:rsidP="00D43CFF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0912C8" w:rsidRPr="009A0761" w:rsidRDefault="000912C8" w:rsidP="000912C8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A0761">
        <w:rPr>
          <w:rFonts w:ascii="Calibri" w:eastAsia="Calibri" w:hAnsi="Calibri" w:cs="Times New Roman"/>
          <w:sz w:val="24"/>
          <w:szCs w:val="24"/>
        </w:rPr>
        <w:t>The principal quantum number determines</w:t>
      </w:r>
      <w:r>
        <w:rPr>
          <w:rFonts w:ascii="Calibri" w:eastAsia="Calibri" w:hAnsi="Calibri" w:cs="Times New Roman"/>
          <w:sz w:val="24"/>
          <w:szCs w:val="24"/>
        </w:rPr>
        <w:t xml:space="preserve"> __________</w:t>
      </w:r>
      <w:r w:rsidRPr="009A0761">
        <w:rPr>
          <w:rFonts w:ascii="Calibri" w:eastAsia="Calibri" w:hAnsi="Calibri" w:cs="Times New Roman"/>
          <w:sz w:val="24"/>
          <w:szCs w:val="24"/>
        </w:rPr>
        <w:t>. The subsidiary quantum number determines</w:t>
      </w:r>
      <w:r>
        <w:rPr>
          <w:rFonts w:ascii="Calibri" w:eastAsia="Calibri" w:hAnsi="Calibri" w:cs="Times New Roman"/>
          <w:sz w:val="24"/>
          <w:szCs w:val="24"/>
        </w:rPr>
        <w:t xml:space="preserve"> _______</w:t>
      </w:r>
      <w:r w:rsidRPr="009A0761">
        <w:rPr>
          <w:rFonts w:ascii="Calibri" w:eastAsia="Calibri" w:hAnsi="Calibri" w:cs="Times New Roman"/>
          <w:sz w:val="24"/>
          <w:szCs w:val="24"/>
        </w:rPr>
        <w:t xml:space="preserve">. The magnetic quantum number determines </w:t>
      </w:r>
      <w:r>
        <w:rPr>
          <w:rFonts w:ascii="Calibri" w:eastAsia="Calibri" w:hAnsi="Calibri" w:cs="Times New Roman"/>
          <w:sz w:val="24"/>
          <w:szCs w:val="24"/>
        </w:rPr>
        <w:t xml:space="preserve">________ </w:t>
      </w:r>
      <w:r w:rsidRPr="009A0761">
        <w:rPr>
          <w:rFonts w:ascii="Calibri" w:eastAsia="Calibri" w:hAnsi="Calibri" w:cs="Times New Roman"/>
          <w:sz w:val="24"/>
          <w:szCs w:val="24"/>
        </w:rPr>
        <w:t>and the spin quantum number determines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FF0000"/>
          <w:sz w:val="24"/>
          <w:szCs w:val="24"/>
        </w:rPr>
        <w:softHyphen/>
      </w:r>
      <w:r>
        <w:rPr>
          <w:rFonts w:ascii="Calibri" w:eastAsia="Calibri" w:hAnsi="Calibri" w:cs="Times New Roman"/>
          <w:color w:val="FF0000"/>
          <w:sz w:val="24"/>
          <w:szCs w:val="24"/>
        </w:rPr>
        <w:softHyphen/>
        <w:t>_____</w:t>
      </w:r>
      <w:r w:rsidRPr="009A0761">
        <w:rPr>
          <w:rFonts w:ascii="Calibri" w:eastAsia="Calibri" w:hAnsi="Calibri" w:cs="Times New Roman"/>
          <w:sz w:val="24"/>
          <w:szCs w:val="24"/>
        </w:rPr>
        <w:t>.</w:t>
      </w:r>
    </w:p>
    <w:p w:rsidR="000912C8" w:rsidRPr="009A0761" w:rsidRDefault="000912C8" w:rsidP="000912C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912C8" w:rsidRDefault="000912C8" w:rsidP="000912C8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What are the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Aufbau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principle, the Pauli Exclusion Principle, and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Hund’s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Rule?</w:t>
      </w:r>
    </w:p>
    <w:p w:rsidR="000912C8" w:rsidRDefault="000912C8" w:rsidP="000912C8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:rsidR="000912C8" w:rsidRDefault="000912C8" w:rsidP="000912C8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:rsidR="000912C8" w:rsidRDefault="000912C8" w:rsidP="000912C8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:rsidR="000912C8" w:rsidRDefault="000912C8" w:rsidP="000912C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912C8">
        <w:rPr>
          <w:rFonts w:ascii="Calibri" w:eastAsia="Calibri" w:hAnsi="Calibri" w:cs="Times New Roman"/>
          <w:sz w:val="24"/>
          <w:szCs w:val="24"/>
        </w:rPr>
        <w:t>What is the condensed electron configuration for Silver?</w:t>
      </w:r>
    </w:p>
    <w:p w:rsidR="000912C8" w:rsidRDefault="000912C8" w:rsidP="000912C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912C8" w:rsidRDefault="000912C8" w:rsidP="000912C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912C8">
        <w:rPr>
          <w:rFonts w:ascii="Calibri" w:eastAsia="Calibri" w:hAnsi="Calibri" w:cs="Times New Roman"/>
          <w:sz w:val="24"/>
          <w:szCs w:val="24"/>
        </w:rPr>
        <w:t>What is the noble gas notation for Mercury?</w:t>
      </w:r>
    </w:p>
    <w:p w:rsidR="00D43CFF" w:rsidRPr="00D43CFF" w:rsidRDefault="00D43CFF" w:rsidP="00D43CFF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:rsidR="000912C8" w:rsidRPr="000912C8" w:rsidRDefault="000912C8" w:rsidP="000912C8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:rsidR="000912C8" w:rsidRPr="009C3BDA" w:rsidRDefault="000912C8" w:rsidP="000912C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t>Quantum numbers are used to tell where an electron is on an atom in a similar fashion to how a housing address tells where you are located. An electron has the quantum numbers: 5</w:t>
      </w:r>
      <w:proofErr w:type="gramStart"/>
      <w:r>
        <w:t>,2</w:t>
      </w:r>
      <w:proofErr w:type="gramEnd"/>
      <w:r>
        <w:t>, 0, +1/2, which electron is this?</w:t>
      </w:r>
    </w:p>
    <w:p w:rsidR="009C3BDA" w:rsidRDefault="009C3BDA" w:rsidP="009C3BD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C3BDA" w:rsidRPr="009C3BDA" w:rsidRDefault="009C3BDA" w:rsidP="009C3BD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Challenge: an electron on the hydrogen atom moves from the n=2 </w:t>
      </w:r>
      <w:r w:rsidRPr="009C3BDA">
        <w:rPr>
          <w:rFonts w:ascii="Calibri" w:eastAsia="Calibri" w:hAnsi="Calibri" w:cs="Times New Roman"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sz w:val="24"/>
          <w:szCs w:val="24"/>
        </w:rPr>
        <w:t>ground (n=1) state. How fast does the electron move (its velocity)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?</w:t>
      </w:r>
    </w:p>
    <w:sectPr w:rsidR="009C3BDA" w:rsidRPr="009C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1D71"/>
    <w:multiLevelType w:val="hybridMultilevel"/>
    <w:tmpl w:val="03E8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A64A8"/>
    <w:multiLevelType w:val="hybridMultilevel"/>
    <w:tmpl w:val="BEDCA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C8"/>
    <w:rsid w:val="000912C8"/>
    <w:rsid w:val="008122A3"/>
    <w:rsid w:val="009C3BDA"/>
    <w:rsid w:val="00A940BA"/>
    <w:rsid w:val="00B54E11"/>
    <w:rsid w:val="00D4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01671-D9F9-46DE-A16B-3FE20B36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2</cp:revision>
  <dcterms:created xsi:type="dcterms:W3CDTF">2014-03-17T15:21:00Z</dcterms:created>
  <dcterms:modified xsi:type="dcterms:W3CDTF">2014-03-17T15:53:00Z</dcterms:modified>
</cp:coreProperties>
</file>