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6C" w:rsidRDefault="00066B6C" w:rsidP="00066B6C">
      <w:pPr>
        <w:jc w:val="center"/>
      </w:pPr>
      <w:r>
        <w:rPr>
          <w:b/>
          <w:sz w:val="36"/>
          <w:szCs w:val="36"/>
        </w:rPr>
        <w:t>SI WORKSHEET 7</w:t>
      </w:r>
    </w:p>
    <w:p w:rsidR="00066B6C" w:rsidRDefault="00066B6C" w:rsidP="00066B6C">
      <w:pPr>
        <w:numPr>
          <w:ilvl w:val="0"/>
          <w:numId w:val="1"/>
        </w:numPr>
      </w:pP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+ </w:t>
      </w:r>
      <w:r w:rsidR="00106E7F">
        <w:t>2</w:t>
      </w:r>
      <w:r>
        <w:t xml:space="preserve">HCl  </w:t>
      </w:r>
      <w:r>
        <w:sym w:font="Wingdings" w:char="F0E0"/>
      </w:r>
      <w:r w:rsidR="00FE0907">
        <w:t>2</w:t>
      </w:r>
      <w:r>
        <w:t xml:space="preserve"> H</w:t>
      </w:r>
      <w:r>
        <w:rPr>
          <w:vertAlign w:val="subscript"/>
        </w:rPr>
        <w:t>2</w:t>
      </w:r>
      <w:r>
        <w:t>O + C</w:t>
      </w:r>
      <w:r w:rsidRPr="00066B6C">
        <w:t>aC</w:t>
      </w:r>
      <w:r>
        <w:t>l</w:t>
      </w:r>
      <w:r>
        <w:rPr>
          <w:vertAlign w:val="subscript"/>
        </w:rPr>
        <w:t>2</w:t>
      </w:r>
      <w:r>
        <w:t>.</w:t>
      </w:r>
      <w:r>
        <w:tab/>
        <w:t>If there are 100 g of each reactant, how many water molecules can be produced?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100 g Ca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OH</m:t>
                </m:r>
              </m:e>
            </m:d>
            <m:r>
              <w:rPr>
                <w:rFonts w:ascii="Cambria Math" w:hAnsi="Cambria Math"/>
                <w:color w:val="FF0000"/>
              </w:rPr>
              <m:t>2</m:t>
            </m:r>
          </m:num>
          <m:den/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 mol Ca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OH</m:t>
                </m:r>
              </m:e>
            </m:d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74 G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 mole H20</m:t>
            </m:r>
          </m:num>
          <m:den>
            <m:r>
              <w:rPr>
                <w:rFonts w:ascii="Cambria Math" w:hAnsi="Cambria Math"/>
                <w:color w:val="FF0000"/>
              </w:rPr>
              <m:t>1 mol Ca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OH</m:t>
                </m:r>
              </m:e>
            </m:d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>x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6.022E23</m:t>
            </m:r>
          </m:num>
          <m:den>
            <m:r>
              <w:rPr>
                <w:rFonts w:ascii="Cambria Math" w:hAnsi="Cambria Math"/>
                <w:color w:val="FF0000"/>
              </w:rPr>
              <m:t>1 mol</m:t>
            </m:r>
          </m:den>
        </m:f>
      </m:oMath>
      <w:r w:rsidR="00106E7F">
        <w:rPr>
          <w:rFonts w:eastAsiaTheme="minorEastAsia"/>
          <w:color w:val="FF0000"/>
        </w:rPr>
        <w:t>=1.65E24 water molecules.</w:t>
      </w:r>
    </w:p>
    <w:p w:rsidR="00066B6C" w:rsidRDefault="00066B6C" w:rsidP="00066B6C"/>
    <w:p w:rsidR="00066B6C" w:rsidRDefault="00066B6C" w:rsidP="00066B6C"/>
    <w:p w:rsidR="00066B6C" w:rsidRPr="00066B6C" w:rsidRDefault="00066B6C" w:rsidP="00066B6C">
      <w:pPr>
        <w:numPr>
          <w:ilvl w:val="0"/>
          <w:numId w:val="1"/>
        </w:numPr>
      </w:pPr>
      <w:r w:rsidRPr="00066B6C">
        <w:t>C</w:t>
      </w:r>
      <w:r w:rsidRPr="00066B6C">
        <w:rPr>
          <w:vertAlign w:val="subscript"/>
        </w:rPr>
        <w:t>6</w:t>
      </w:r>
      <w:r w:rsidRPr="00066B6C">
        <w:t>H</w:t>
      </w:r>
      <w:r w:rsidRPr="00066B6C">
        <w:rPr>
          <w:vertAlign w:val="subscript"/>
        </w:rPr>
        <w:t>12</w:t>
      </w:r>
      <w:r w:rsidRPr="00066B6C">
        <w:t>O</w:t>
      </w:r>
      <w:r w:rsidRPr="00066B6C">
        <w:rPr>
          <w:vertAlign w:val="subscript"/>
        </w:rPr>
        <w:t>6</w:t>
      </w:r>
      <w:r w:rsidRPr="00066B6C">
        <w:t xml:space="preserve"> + C</w:t>
      </w:r>
      <w:r w:rsidRPr="00066B6C">
        <w:rPr>
          <w:vertAlign w:val="subscript"/>
        </w:rPr>
        <w:t>2</w:t>
      </w:r>
      <w:r w:rsidRPr="00066B6C">
        <w:t>H</w:t>
      </w:r>
      <w:r w:rsidRPr="00066B6C">
        <w:rPr>
          <w:vertAlign w:val="subscript"/>
        </w:rPr>
        <w:t>5</w:t>
      </w:r>
      <w:r w:rsidRPr="00066B6C">
        <w:t xml:space="preserve">OH  </w:t>
      </w:r>
      <w:r w:rsidRPr="00066B6C">
        <w:sym w:font="Wingdings" w:char="F0E0"/>
      </w:r>
      <w:r w:rsidRPr="00066B6C">
        <w:t xml:space="preserve">  C</w:t>
      </w:r>
      <w:r w:rsidRPr="00066B6C">
        <w:rPr>
          <w:vertAlign w:val="subscript"/>
        </w:rPr>
        <w:t>8</w:t>
      </w:r>
      <w:r w:rsidRPr="00066B6C">
        <w:t>H</w:t>
      </w:r>
      <w:r w:rsidRPr="00066B6C">
        <w:rPr>
          <w:vertAlign w:val="subscript"/>
        </w:rPr>
        <w:t>16</w:t>
      </w:r>
      <w:r w:rsidRPr="00066B6C">
        <w:t>O</w:t>
      </w:r>
      <w:r w:rsidRPr="00066B6C">
        <w:rPr>
          <w:vertAlign w:val="subscript"/>
        </w:rPr>
        <w:t>6</w:t>
      </w:r>
      <w:r w:rsidRPr="00066B6C">
        <w:t xml:space="preserve"> + H</w:t>
      </w:r>
      <w:r w:rsidRPr="00066B6C">
        <w:rPr>
          <w:vertAlign w:val="subscript"/>
        </w:rPr>
        <w:t>2</w:t>
      </w:r>
      <w:r w:rsidRPr="00066B6C">
        <w:t>O</w:t>
      </w:r>
    </w:p>
    <w:p w:rsidR="00FE0907" w:rsidRPr="00FE0907" w:rsidRDefault="00066B6C" w:rsidP="00FE0907">
      <w:pPr>
        <w:pStyle w:val="ListParagraph"/>
        <w:ind w:left="1440"/>
        <w:rPr>
          <w:rFonts w:ascii="Calibri" w:eastAsia="Calibri" w:hAnsi="Calibri" w:cs="Times New Roman"/>
          <w:color w:val="FF0000"/>
        </w:rPr>
      </w:pPr>
      <w:r w:rsidRPr="00066B6C">
        <w:t>If there are 20 ml of ethanol and 50 grams of glucose, how many water molecules can you produce? (</w:t>
      </w:r>
      <w:proofErr w:type="gramStart"/>
      <w:r w:rsidRPr="00066B6C">
        <w:t>density</w:t>
      </w:r>
      <w:proofErr w:type="gramEnd"/>
      <w:r w:rsidRPr="00066B6C">
        <w:t xml:space="preserve"> of ethanol =0.789 g/ml)</w:t>
      </w:r>
      <m:oMath>
        <m:r>
          <w:rPr>
            <w:rFonts w:ascii="Cambria Math" w:eastAsia="Calibri" w:hAnsi="Cambria Math" w:cs="Times New Roman"/>
            <w:color w:val="FF0000"/>
          </w:rPr>
          <m:t xml:space="preserve"> </m:t>
        </m:r>
        <m:f>
          <m:fPr>
            <m:ctrlPr>
              <w:rPr>
                <w:rFonts w:ascii="Cambria Math" w:eastAsia="Calibri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</w:rPr>
              <m:t>50 g glucose</m:t>
            </m:r>
          </m:num>
          <m:den/>
        </m:f>
        <m:r>
          <w:rPr>
            <w:rFonts w:ascii="Cambria Math" w:eastAsia="Calibri" w:hAnsi="Cambria Math" w:cs="Times New Roman"/>
            <w:color w:val="FF0000"/>
          </w:rPr>
          <m:t>x</m:t>
        </m:r>
        <m:f>
          <m:fPr>
            <m:ctrlPr>
              <w:rPr>
                <w:rFonts w:ascii="Cambria Math" w:eastAsia="Calibri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</w:rPr>
              <m:t>1 mole glucose</m:t>
            </m:r>
          </m:num>
          <m:den>
            <m:r>
              <w:rPr>
                <w:rFonts w:ascii="Cambria Math" w:eastAsia="Calibri" w:hAnsi="Cambria Math" w:cs="Times New Roman"/>
                <w:color w:val="FF0000"/>
              </w:rPr>
              <m:t>180.2 g glucose</m:t>
            </m:r>
          </m:den>
        </m:f>
        <m:r>
          <w:rPr>
            <w:rFonts w:ascii="Cambria Math" w:eastAsia="Calibri" w:hAnsi="Cambria Math" w:cs="Times New Roman"/>
            <w:color w:val="FF0000"/>
          </w:rPr>
          <m:t>x</m:t>
        </m:r>
        <m:f>
          <m:fPr>
            <m:ctrlPr>
              <w:rPr>
                <w:rFonts w:ascii="Cambria Math" w:eastAsia="Calibri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</w:rPr>
              <m:t>1 mole H2O</m:t>
            </m:r>
          </m:num>
          <m:den>
            <m:r>
              <w:rPr>
                <w:rFonts w:ascii="Cambria Math" w:eastAsia="Calibri" w:hAnsi="Cambria Math" w:cs="Times New Roman"/>
                <w:color w:val="FF0000"/>
              </w:rPr>
              <m:t>1 mole glucose</m:t>
            </m:r>
          </m:den>
        </m:f>
        <m:r>
          <w:rPr>
            <w:rFonts w:ascii="Cambria Math" w:eastAsia="Calibri" w:hAnsi="Cambria Math" w:cs="Times New Roman"/>
            <w:color w:val="FF0000"/>
          </w:rPr>
          <m:t>x</m:t>
        </m:r>
        <m:f>
          <m:fPr>
            <m:ctrlPr>
              <w:rPr>
                <w:rFonts w:ascii="Cambria Math" w:eastAsia="Calibri" w:hAnsi="Cambria Math" w:cs="Times New Roman"/>
                <w:i/>
                <w:color w:val="FF0000"/>
              </w:rPr>
            </m:ctrlPr>
          </m:fPr>
          <m:num>
            <m:r>
              <w:rPr>
                <w:rFonts w:ascii="Cambria Math" w:eastAsia="Calibri" w:hAnsi="Cambria Math" w:cs="Times New Roman"/>
                <w:color w:val="FF0000"/>
              </w:rPr>
              <m:t>6.022E23 H2O molecules</m:t>
            </m:r>
          </m:num>
          <m:den>
            <m:r>
              <w:rPr>
                <w:rFonts w:ascii="Cambria Math" w:eastAsia="Calibri" w:hAnsi="Cambria Math" w:cs="Times New Roman"/>
                <w:color w:val="FF0000"/>
              </w:rPr>
              <m:t>1 mole H20</m:t>
            </m:r>
          </m:den>
        </m:f>
      </m:oMath>
      <w:r w:rsidR="00FE0907" w:rsidRPr="00FE0907">
        <w:rPr>
          <w:rFonts w:ascii="Calibri" w:eastAsia="Times New Roman" w:hAnsi="Calibri" w:cs="Times New Roman"/>
          <w:color w:val="FF0000"/>
        </w:rPr>
        <w:t>=1.67 x 10</w:t>
      </w:r>
      <w:r w:rsidR="00FE0907" w:rsidRPr="00FE0907">
        <w:rPr>
          <w:rFonts w:ascii="Calibri" w:eastAsia="Times New Roman" w:hAnsi="Calibri" w:cs="Times New Roman"/>
          <w:color w:val="FF0000"/>
          <w:vertAlign w:val="superscript"/>
        </w:rPr>
        <w:t>23</w:t>
      </w:r>
      <w:r w:rsidR="00FE0907" w:rsidRPr="00FE0907">
        <w:rPr>
          <w:rFonts w:ascii="Calibri" w:eastAsia="Times New Roman" w:hAnsi="Calibri" w:cs="Times New Roman"/>
          <w:color w:val="FF0000"/>
        </w:rPr>
        <w:t xml:space="preserve"> water molecules </w:t>
      </w:r>
    </w:p>
    <w:p w:rsidR="00066B6C" w:rsidRPr="00066B6C" w:rsidRDefault="004711BB" w:rsidP="00066B6C">
      <w:pPr>
        <w:numPr>
          <w:ilvl w:val="0"/>
          <w:numId w:val="1"/>
        </w:numPr>
      </w:pPr>
      <w:r>
        <w:t>3</w:t>
      </w:r>
      <w:bookmarkStart w:id="0" w:name="_GoBack"/>
      <w:bookmarkEnd w:id="0"/>
      <w:r w:rsidR="00066B6C" w:rsidRPr="00066B6C">
        <w:t>CaC</w:t>
      </w:r>
      <w:r w:rsidR="00066B6C" w:rsidRPr="00066B6C">
        <w:rPr>
          <w:vertAlign w:val="subscript"/>
        </w:rPr>
        <w:t>2</w:t>
      </w:r>
      <w:r w:rsidR="00066B6C" w:rsidRPr="00066B6C">
        <w:t>O</w:t>
      </w:r>
      <w:r w:rsidR="00066B6C" w:rsidRPr="00066B6C">
        <w:rPr>
          <w:vertAlign w:val="subscript"/>
        </w:rPr>
        <w:t>4</w:t>
      </w:r>
      <w:r w:rsidR="00066B6C" w:rsidRPr="00066B6C">
        <w:t xml:space="preserve"> + </w:t>
      </w:r>
      <w:r>
        <w:t>2</w:t>
      </w:r>
      <w:r w:rsidR="00066B6C" w:rsidRPr="00066B6C">
        <w:t>Na</w:t>
      </w:r>
      <w:r w:rsidR="00066B6C" w:rsidRPr="00066B6C">
        <w:rPr>
          <w:vertAlign w:val="subscript"/>
        </w:rPr>
        <w:t>3</w:t>
      </w:r>
      <w:r w:rsidR="00066B6C" w:rsidRPr="00066B6C">
        <w:t>PO</w:t>
      </w:r>
      <w:r w:rsidR="00066B6C" w:rsidRPr="00066B6C">
        <w:rPr>
          <w:vertAlign w:val="subscript"/>
        </w:rPr>
        <w:t>4</w:t>
      </w:r>
      <w:r w:rsidR="00066B6C" w:rsidRPr="00066B6C">
        <w:t xml:space="preserve">  </w:t>
      </w:r>
      <w:r w:rsidR="00066B6C" w:rsidRPr="00066B6C">
        <w:sym w:font="Wingdings" w:char="F0E0"/>
      </w:r>
      <w:r w:rsidRPr="004711BB">
        <w:rPr>
          <w:rFonts w:ascii="Calibri" w:eastAsia="Calibri" w:hAnsi="Calibri" w:cs="Times New Roman"/>
        </w:rPr>
        <w:t xml:space="preserve"> </w:t>
      </w:r>
      <w:r w:rsidRPr="004711BB">
        <w:rPr>
          <w:rFonts w:ascii="Calibri" w:eastAsia="Calibri" w:hAnsi="Calibri" w:cs="Times New Roman"/>
        </w:rPr>
        <w:t>Ca</w:t>
      </w:r>
      <w:r w:rsidRPr="004711BB">
        <w:rPr>
          <w:rFonts w:ascii="Calibri" w:eastAsia="Calibri" w:hAnsi="Calibri" w:cs="Times New Roman"/>
          <w:vertAlign w:val="subscript"/>
        </w:rPr>
        <w:t>3</w:t>
      </w:r>
      <w:r w:rsidRPr="004711BB">
        <w:rPr>
          <w:rFonts w:ascii="Calibri" w:eastAsia="Calibri" w:hAnsi="Calibri" w:cs="Times New Roman"/>
        </w:rPr>
        <w:t>(PO</w:t>
      </w:r>
      <w:r w:rsidRPr="004711BB">
        <w:rPr>
          <w:rFonts w:ascii="Calibri" w:eastAsia="Calibri" w:hAnsi="Calibri" w:cs="Times New Roman"/>
          <w:vertAlign w:val="subscript"/>
        </w:rPr>
        <w:t>4</w:t>
      </w:r>
      <w:r w:rsidRPr="004711BB">
        <w:rPr>
          <w:rFonts w:ascii="Calibri" w:eastAsia="Calibri" w:hAnsi="Calibri" w:cs="Times New Roman"/>
        </w:rPr>
        <w:t>)</w:t>
      </w:r>
      <w:r w:rsidRPr="004711BB">
        <w:rPr>
          <w:rFonts w:ascii="Calibri" w:eastAsia="Calibri" w:hAnsi="Calibri" w:cs="Times New Roman"/>
          <w:vertAlign w:val="subscript"/>
        </w:rPr>
        <w:t>2</w:t>
      </w:r>
      <w:r w:rsidRPr="004711BB">
        <w:rPr>
          <w:rFonts w:ascii="Calibri" w:eastAsia="Calibri" w:hAnsi="Calibri" w:cs="Times New Roman"/>
        </w:rPr>
        <w:t xml:space="preserve"> + </w:t>
      </w:r>
      <w:r>
        <w:rPr>
          <w:rFonts w:ascii="Calibri" w:eastAsia="Calibri" w:hAnsi="Calibri" w:cs="Times New Roman"/>
        </w:rPr>
        <w:t>3</w:t>
      </w:r>
      <w:r w:rsidRPr="004711BB">
        <w:rPr>
          <w:rFonts w:ascii="Calibri" w:eastAsia="Calibri" w:hAnsi="Calibri" w:cs="Times New Roman"/>
        </w:rPr>
        <w:t>Na</w:t>
      </w:r>
      <w:r w:rsidRPr="004711BB">
        <w:rPr>
          <w:rFonts w:ascii="Calibri" w:eastAsia="Calibri" w:hAnsi="Calibri" w:cs="Times New Roman"/>
          <w:vertAlign w:val="subscript"/>
        </w:rPr>
        <w:t>2</w:t>
      </w:r>
      <w:r w:rsidRPr="004711BB">
        <w:rPr>
          <w:rFonts w:ascii="Calibri" w:eastAsia="Calibri" w:hAnsi="Calibri" w:cs="Times New Roman"/>
        </w:rPr>
        <w:t>C</w:t>
      </w:r>
      <w:r w:rsidRPr="004711BB">
        <w:rPr>
          <w:rFonts w:ascii="Calibri" w:eastAsia="Calibri" w:hAnsi="Calibri" w:cs="Times New Roman"/>
          <w:vertAlign w:val="subscript"/>
        </w:rPr>
        <w:t>2</w:t>
      </w:r>
      <w:r w:rsidRPr="004711BB">
        <w:rPr>
          <w:rFonts w:ascii="Calibri" w:eastAsia="Calibri" w:hAnsi="Calibri" w:cs="Times New Roman"/>
        </w:rPr>
        <w:t>O</w:t>
      </w:r>
      <w:r w:rsidRPr="004711BB">
        <w:rPr>
          <w:rFonts w:ascii="Calibri" w:eastAsia="Calibri" w:hAnsi="Calibri" w:cs="Times New Roman"/>
          <w:vertAlign w:val="subscript"/>
        </w:rPr>
        <w:t>4</w:t>
      </w:r>
    </w:p>
    <w:p w:rsidR="00066B6C" w:rsidRDefault="00066B6C" w:rsidP="00670620">
      <w:pPr>
        <w:numPr>
          <w:ilvl w:val="1"/>
          <w:numId w:val="1"/>
        </w:numPr>
      </w:pPr>
      <w:r w:rsidRPr="00066B6C">
        <w:t>A student performs this reaction with 75 grams of Calcium oxalate and 125 g of Sodium phosphate and produces 45 g of the calcium-containing product and the student determines the percent yield to be 65%.  Is the student correct? If not, what should the student have received for percent yield</w:t>
      </w:r>
      <w:r w:rsidRPr="00FE0907">
        <w:rPr>
          <w:color w:val="FF0000"/>
        </w:rPr>
        <w:t>?</w:t>
      </w:r>
      <w:r w:rsidR="00FE0907" w:rsidRPr="00FE0907">
        <w:rPr>
          <w:color w:val="FF0000"/>
        </w:rPr>
        <w:t xml:space="preserve"> No, the student should have received a percent yield of about 74.6%</w:t>
      </w:r>
    </w:p>
    <w:p w:rsidR="00AC103A" w:rsidRDefault="00AC103A" w:rsidP="00AC103A"/>
    <w:p w:rsidR="00AC103A" w:rsidRDefault="00AC103A" w:rsidP="00AC103A"/>
    <w:p w:rsidR="00AC103A" w:rsidRDefault="00AC103A" w:rsidP="00AC103A">
      <w:pPr>
        <w:pStyle w:val="ListParagraph"/>
        <w:numPr>
          <w:ilvl w:val="0"/>
          <w:numId w:val="1"/>
        </w:numPr>
      </w:pPr>
      <w:r>
        <w:t>What is an electrolyte? What is the difference between strong and weak electrolytes? (</w:t>
      </w:r>
      <w:r w:rsidRPr="0090178C">
        <w:rPr>
          <w:b/>
        </w:rPr>
        <w:t>Challenge yourselves to see which</w:t>
      </w:r>
      <w:r>
        <w:rPr>
          <w:b/>
        </w:rPr>
        <w:t xml:space="preserve"> of the compounds in questions 2</w:t>
      </w:r>
      <w:r w:rsidRPr="0090178C">
        <w:rPr>
          <w:b/>
        </w:rPr>
        <w:t>-4 would be strong or weak electrolytes</w:t>
      </w:r>
      <w:r>
        <w:t>)</w:t>
      </w:r>
      <w:r w:rsidR="00106E7F">
        <w:t xml:space="preserve">. </w:t>
      </w:r>
      <w:r w:rsidR="00106E7F">
        <w:rPr>
          <w:color w:val="FF0000"/>
        </w:rPr>
        <w:t xml:space="preserve">Electrolyte are compounds that break up into ions when dissolved in a solvent, strong electrolytes completely break up into ions and weak electrolytes </w:t>
      </w:r>
      <w:r w:rsidR="004711BB">
        <w:rPr>
          <w:color w:val="FF0000"/>
        </w:rPr>
        <w:t>only partially break up into ions.</w:t>
      </w:r>
    </w:p>
    <w:p w:rsidR="00AC103A" w:rsidRDefault="00AC103A" w:rsidP="00AC103A"/>
    <w:p w:rsidR="00AC103A" w:rsidRDefault="00AC103A" w:rsidP="00AC103A"/>
    <w:p w:rsidR="00AC103A" w:rsidRPr="001C4941" w:rsidRDefault="00AC103A" w:rsidP="00AC103A">
      <w:pPr>
        <w:pStyle w:val="ListParagraph"/>
        <w:numPr>
          <w:ilvl w:val="0"/>
          <w:numId w:val="1"/>
        </w:numPr>
      </w:pPr>
      <w:r>
        <w:t>What do the terms solute, solvent, and solubility refer to?</w:t>
      </w:r>
    </w:p>
    <w:p w:rsidR="00AC103A" w:rsidRPr="00106E7F" w:rsidRDefault="00106E7F" w:rsidP="00AC103A">
      <w:pPr>
        <w:rPr>
          <w:color w:val="FF0000"/>
        </w:rPr>
      </w:pPr>
      <w:r w:rsidRPr="00106E7F">
        <w:rPr>
          <w:color w:val="FF0000"/>
        </w:rPr>
        <w:t>Solute—what dissolves</w:t>
      </w:r>
    </w:p>
    <w:p w:rsidR="00106E7F" w:rsidRPr="00106E7F" w:rsidRDefault="00106E7F" w:rsidP="00AC103A">
      <w:pPr>
        <w:rPr>
          <w:color w:val="FF0000"/>
        </w:rPr>
      </w:pPr>
      <w:r w:rsidRPr="00106E7F">
        <w:rPr>
          <w:color w:val="FF0000"/>
        </w:rPr>
        <w:t>Solvent—what does the dissolving</w:t>
      </w:r>
    </w:p>
    <w:p w:rsidR="00106E7F" w:rsidRPr="00106E7F" w:rsidRDefault="00106E7F" w:rsidP="00AC103A">
      <w:pPr>
        <w:rPr>
          <w:color w:val="FF0000"/>
        </w:rPr>
      </w:pPr>
      <w:r w:rsidRPr="00106E7F">
        <w:rPr>
          <w:color w:val="FF0000"/>
        </w:rPr>
        <w:t>Solubility—the ability for a solvent to dissolve a given solute</w:t>
      </w:r>
    </w:p>
    <w:p w:rsidR="00AC103A" w:rsidRPr="00106E7F" w:rsidRDefault="00AC103A" w:rsidP="00AC103A">
      <w:pPr>
        <w:rPr>
          <w:color w:val="FF0000"/>
        </w:rPr>
      </w:pPr>
    </w:p>
    <w:p w:rsidR="00066B6C" w:rsidRPr="00066B6C" w:rsidRDefault="00066B6C" w:rsidP="00066B6C"/>
    <w:sectPr w:rsidR="00066B6C" w:rsidRPr="0006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6164"/>
    <w:multiLevelType w:val="hybridMultilevel"/>
    <w:tmpl w:val="61242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F1F75"/>
    <w:multiLevelType w:val="hybridMultilevel"/>
    <w:tmpl w:val="859AD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6C"/>
    <w:rsid w:val="00066B6C"/>
    <w:rsid w:val="00106E7F"/>
    <w:rsid w:val="004711BB"/>
    <w:rsid w:val="006F6117"/>
    <w:rsid w:val="00A940BA"/>
    <w:rsid w:val="00AC103A"/>
    <w:rsid w:val="00B54E11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C3EE1-BDCF-4960-ACBA-9DE649AC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03A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6E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2</cp:revision>
  <dcterms:created xsi:type="dcterms:W3CDTF">2014-02-09T16:26:00Z</dcterms:created>
  <dcterms:modified xsi:type="dcterms:W3CDTF">2014-02-09T16:26:00Z</dcterms:modified>
</cp:coreProperties>
</file>